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600"/>
        <w:gridCol w:w="1620"/>
        <w:gridCol w:w="3240"/>
        <w:gridCol w:w="2260"/>
        <w:gridCol w:w="800"/>
        <w:gridCol w:w="3240"/>
        <w:gridCol w:w="3240"/>
        <w:gridCol w:w="164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ListadoStyle"/>
              <w:ind/>
            </w:pPr>
            <w:r>
              <w:rPr>
       </w:rPr>
              <w:t xml:space="preserve">Listado del material de las materias de un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SubTituloListadoStyle"/>
              <w:ind/>
            </w:pPr>
            <w:r>
              <w:rPr>
       </w:rPr>
              <w:t xml:space="preserve">Educación Primaria | Educación Primaria | Oficial | Primer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Primera Agrupación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Descripción Materia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Programa / Idioma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Tipo Material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Título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Editorial</w:t>
            </w:r>
          </w:p>
        </w:tc>
        <w:tc>
          <w:tcPr>
            <w:shd w:val="clear" w:color="auto" w:fill="66669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CabeceraListadoStyle"/>
              <w:ind/>
            </w:pPr>
            <w:r>
              <w:rPr>
       </w:rPr>
              <w:t xml:space="preserve">ISBN13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[CMCNA] - Conocimiento del Medio Natural, Social y Cultural: Ciencias de la Naturaleza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Ciencias de La Naturaleza 1. Libro y actividades de bienvenida. (Comunidad Zoom)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Editorial Vicens Vives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9788468285269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[CMCNA] - Conocimiento del Medio Natural, Social y Cultural: Ciencias de la Naturaleza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[CMCSO] - Conocimiento del Medio Natural, Social y Cultural: Ciencias Sociales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Ciencias Sociales 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9788469895573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[EARMD] - Educación Artística: Música y  Danza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Música 2.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9788469896969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[EARMD] - Educación Artística: Música y  Danza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  <w:r>
              <w:rPr>
       </w:rPr>
              <w:t xml:space="preserve">FRANCÉS (BILINGÜE)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[EARPV] - Educación Artística: E. Plástica y Visual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Plástica 1.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9788469896747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[EF] - Educación Física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[LCL] - Lengua Castellana y Literatura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Lengua 1. (Incluye Lectoescritura)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9788469892268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[LCL] - Lengua Castellana y Literatura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Lengua 1. Cuaderno 3.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9788469892312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[LCL] - Lengua Castellana y Literatura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Lengua 1. Cuaderno 2.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9788469892305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[LCL] - Lengua Castellana y Literatura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Lengua 1. Cuaderno 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9788469892299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[MAT] - Matemáticas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Matemáticas 1. Cuaderno 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9788466747479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[MAT] - Matemáticas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Matemáticas 1. (Incluye material manipulativo)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9788469893517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[MAT] - Matemáticas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Matemáticas 1. Cuaderno 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9788466763875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Comunes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[MAT] - Matemáticas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Matemáticas 1. Cuaderno 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ANAYA EDUCACIÓN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9788466759588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[ING] - Lengua Extranjera: Inglés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All About Us Now 1. Class Book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Oxford University Press España, S.A.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9780194074223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Lengua Extranjera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[ING] - Lengua Extranjera: Inglés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All About Us Now 1. Activity Book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Oxford University Press España, S.A.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9780194074292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[MAE] - Medidas de Atención Educativa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MD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Programa de educación socioemocional. 1 Primaria. Look Inside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EDICIONES SM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9788410550247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0_"/>
              <w:ind/>
            </w:pPr>
            <w:r>
              <w:rPr>
       </w:rPr>
              <w:t xml:space="preserve">Enseñanzas de Religión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1_"/>
              <w:ind/>
            </w:pPr>
            <w:r>
              <w:rPr>
       </w:rPr>
              <w:t xml:space="preserve">[RCA] - Religión Católica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2_"/>
              <w:ind/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3_"/>
              <w:ind/>
            </w:pPr>
            <w:r>
              <w:rPr>
       </w:rPr>
              <w:t xml:space="preserve">LT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4_"/>
              <w:ind/>
            </w:pPr>
            <w:r>
              <w:rPr>
       </w:rPr>
              <w:t xml:space="preserve">Religión católica. 1 primaria. Edén. Revuela 22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5_"/>
              <w:ind/>
            </w:pPr>
            <w:r>
              <w:rPr>
       </w:rPr>
              <w:t xml:space="preserve">EDICIONES SM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Arial_for_column_DJR_5486_COLUMN_6_"/>
              <w:ind/>
            </w:pPr>
            <w:r>
              <w:rPr>
       </w:rPr>
              <w:t xml:space="preserve">9788413926100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600"/>
        <w:gridCol w:w="1200"/>
        <w:gridCol w:w="5200"/>
        <w:gridCol w:w="3600"/>
        <w:gridCol w:w="3040"/>
        <w:gridCol w:w="3000"/>
        <w:gridCol w:w="2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62000" cy="495300"/>
                  <wp:wrapNone/>
                  <wp:docPr id="7176539" name="Picture"/>
                  <a:graphic>
                    <a:graphicData uri="http://schemas.openxmlformats.org/drawingml/2006/picture">
                      <pic:pic>
                        <pic:nvPicPr>
                          <pic:cNvPr id="7176539" name="Picture"/>
                          <pic:cNvPicPr/>
                        </pic:nvPicPr>
                        <pic:blipFill>
                          <a:blip r:embed="img_0_1_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953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905000" cy="381000"/>
                  <wp:wrapNone/>
                  <wp:docPr id="792436" name="Picture"/>
                  <a:graphic>
                    <a:graphicData uri="http://schemas.openxmlformats.org/drawingml/2006/picture">
                      <pic:pic>
                        <pic:nvPicPr>
                          <pic:cNvPr id="792436" name="Picture"/>
                          <pic:cNvPicPr/>
                        </pic:nvPicPr>
                        <pic:blipFill>
                          <a:blip r:embed="img_0_1_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810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TituloCriteriosStyle"/>
              <w:ind/>
              <w:jc w:val="left"/>
            </w:pPr>
            <w:r>
              <w:rPr>
       </w:rPr>
              <w:t xml:space="preserve">CRITERIOS DE LA CONSULTA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0_"/>
              <w:ind/>
            </w:pPr>
            <w:r>
              <w:rPr>
       </w:rPr>
              <w:t xml:space="preserve">Fecha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1_"/>
              <w:ind/>
            </w:pPr>
            <w:r>
              <w:rPr>
       </w:rPr>
              <w:t xml:space="preserve">19/06/2025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1_"/>
              <w:ind/>
            </w:pPr>
            <w:r>
              <w:rPr>
       </w:rPr>
              <w:t xml:space="preserve">2025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0_"/>
              <w:ind/>
            </w:pPr>
            <w:r>
              <w:rPr>
       </w:rPr>
              <w:t xml:space="preserve">Oferta 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0_"/>
              <w:ind/>
            </w:pPr>
            <w:r>
              <w:rPr>
       </w:rPr>
              <w:t xml:space="preserve">Oferta Materia: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1_"/>
              <w:ind/>
            </w:pPr>
            <w:r>
              <w:rPr>
       </w:rPr>
              <w:t xml:space="preserve">Sí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0_"/>
              <w:ind/>
            </w:pPr>
            <w:r>
              <w:rPr>
       </w:rPr>
              <w:t xml:space="preserve">Centro: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1_"/>
              <w:ind/>
            </w:pPr>
            <w:r>
              <w:rPr>
       </w:rPr>
              <w:t xml:space="preserve">37005253 -FRANCISCO DE VITORIA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0_"/>
              <w:ind/>
            </w:pPr>
            <w:r>
              <w:rPr>
       </w:rPr>
              <w:t xml:space="preserve">Nivel Educativo: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1_"/>
              <w:ind/>
            </w:pPr>
            <w:r>
              <w:rPr>
       </w:rPr>
              <w:t xml:space="preserve">Educación Primaria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0_"/>
              <w:ind/>
            </w:pPr>
            <w:r>
              <w:rPr>
       </w:rPr>
              <w:t xml:space="preserve">Estudio: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1_"/>
              <w:ind/>
            </w:pPr>
            <w:r>
              <w:rPr>
       </w:rPr>
              <w:t xml:space="preserve">Educación Primaria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0_"/>
              <w:ind/>
            </w:pPr>
            <w:r>
              <w:rPr>
       </w:rPr>
              <w:t xml:space="preserve">Régimen de Matriculación: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1_"/>
              <w:ind/>
            </w:pPr>
            <w:r>
              <w:rPr>
       </w:rPr>
              <w:t xml:space="preserve">Oficial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0_"/>
              <w:ind/>
            </w:pPr>
            <w:r>
              <w:rPr>
       </w:rPr>
              <w:t xml:space="preserve">Curso: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1_"/>
              <w:ind/>
            </w:pPr>
            <w:r>
              <w:rPr>
       </w:rPr>
              <w:t xml:space="preserve">Primer Curso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0_"/>
              <w:ind/>
            </w:pPr>
            <w:r>
              <w:rPr>
       </w:rPr>
              <w:t xml:space="preserve">Usuario que solicita el informe: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pStyle w:val="Arial_for_column_DJR_1858_COLUMN_1_"/>
              <w:ind/>
            </w:pPr>
            <w:r>
              <w:rPr>
       </w:rPr>
              <w:t xml:space="preserve">mmarcosmartin23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  <w:style w:type="paragraph" w:styleId="TituloListadoStyle">
    <w:name w:val="TituloListado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SubTituloListadoStyle">
    <w:name w:val="SubTituloListadoStyle"/>
    <w:qFormat/>
    <w:pPr>
      <w:ind/>
      <w:jc w:val="left"/>
    </w:pPr>
    <w:rPr>
      <w:rFonts w:ascii="Arial" w:hAnsi="Arial" w:eastAsia="Arial" w:cs="Arial"/>
      <w:b w:val="true"/>
    </w:rPr>
  </w:style>
  <w:style w:type="paragraph" w:styleId="CabeceraListadoStyle">
    <w:name w:val="CabeceraListadoStyle"/>
    <w:qFormat/>
    <w:pPr>
      <w:ind/>
      <w:jc w:val="left"/>
    </w:pPr>
    <w:rPr>
      <w:rFonts w:ascii="Arial" w:hAnsi="Arial" w:eastAsia="Arial" w:cs="Arial"/>
      <w:color w:val="FFFFFF"/>
      <w:sz w:val="16.0"/>
      <w:b w:val="true"/>
    </w:rPr>
  </w:style>
  <w:style w:type="paragraph" w:styleId="ColumListadoStyle">
    <w:name w:val="Colum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486_COLUMN_0_">
    <w:name w:val="Arial_for_column_DJR_5486_COLUMN_0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486_COLUMN_1_">
    <w:name w:val="Arial_for_column_DJR_5486_COLUMN_1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486_COLUMN_2_">
    <w:name w:val="Arial_for_column_DJR_5486_COLUMN_2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486_COLUMN_3_">
    <w:name w:val="Arial_for_column_DJR_5486_COLUMN_3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486_COLUMN_4_">
    <w:name w:val="Arial_for_column_DJR_5486_COLUMN_4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486_COLUMN_5_">
    <w:name w:val="Arial_for_column_DJR_5486_COLUMN_5_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5486_COLUMN_6_">
    <w:name w:val="Arial_for_column_DJR_5486_COLUMN_6_"/>
    <w:qFormat/>
    <w:pPr>
      <w:ind/>
      <w:jc w:val="left"/>
    </w:pPr>
    <w:rPr>
      <w:rFonts w:ascii="Arial" w:hAnsi="Arial" w:eastAsia="Arial" w:cs="Arial"/>
      <w:sz w:val="16.0"/>
    </w:rPr>
  </w:style>
  <w:style w:type="paragraph" w:styleId="TituloCriteriosStyle">
    <w:name w:val="TituloCriteriosStyle"/>
    <w:qFormat/>
    <w:pPr>
      <w:ind/>
      <w:jc w:val="left"/>
    </w:pPr>
    <w:rPr>
      <w:rFonts w:ascii="Arial" w:hAnsi="Arial" w:eastAsia="Arial" w:cs="Arial"/>
      <w:sz w:val="24.0"/>
      <w:b w:val="true"/>
    </w:rPr>
  </w:style>
  <w:style w:type="paragraph" w:styleId="ColumCriterioCabeceraListadoStyle">
    <w:name w:val="ColumCriterioCabeceraListadoStyle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Arial_for_column_DJR_1858_COLUMN_0_">
    <w:name w:val="Arial_for_column_DJR_1858_COLUMN_0_"/>
    <w:qFormat/>
    <w:pPr>
      <w:ind/>
      <w:jc w:val="left"/>
    </w:pPr>
    <w:rPr>
      <w:rFonts w:ascii="Arial" w:hAnsi="Arial" w:eastAsia="Arial" w:cs="Arial"/>
      <w:sz w:val="16.0"/>
      <w:b w:val="true"/>
    </w:rPr>
  </w:style>
  <w:style w:type="paragraph" w:styleId="ColumValorCabeceraListadoStyle">
    <w:name w:val="ColumValorCabeceraListadoStyle"/>
    <w:qFormat/>
    <w:pPr>
      <w:ind/>
      <w:jc w:val="left"/>
    </w:pPr>
    <w:rPr>
      <w:rFonts w:ascii="Arial" w:hAnsi="Arial" w:eastAsia="Arial" w:cs="Arial"/>
      <w:sz w:val="16.0"/>
    </w:rPr>
  </w:style>
  <w:style w:type="paragraph" w:styleId="Arial_for_column_DJR_1858_COLUMN_1_">
    <w:name w:val="Arial_for_column_DJR_1858_COLUMN_1_"/>
    <w:qFormat/>
    <w:pPr>
      <w:ind/>
      <w:jc w:val="left"/>
    </w:pPr>
    <w:rPr>
      <w:rFonts w:ascii="Arial" w:hAnsi="Arial" w:eastAsia="Arial" w:cs="Arial"/>
      <w:sz w:val="16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img_0_1_2" Type="http://schemas.openxmlformats.org/officeDocument/2006/relationships/image" Target="media/img_0_1_2.gif"/>
 <Relationship Id="img_0_1_1" Type="http://schemas.openxmlformats.org/officeDocument/2006/relationships/image" Target="media/img_0_1_1.gif"/>
</Relationships>

</file>